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FE1E3" w14:textId="77777777" w:rsidR="00940C79" w:rsidRDefault="00940C79" w:rsidP="00AD169B">
      <w:pPr>
        <w:spacing w:after="0" w:line="23" w:lineRule="atLeast"/>
        <w:ind w:left="0" w:right="-428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  <w:r w:rsidRPr="00AD169B">
        <w:rPr>
          <w:rFonts w:ascii="Times New Roman" w:hAnsi="Times New Roman" w:cs="Times New Roman"/>
          <w:b/>
          <w:sz w:val="28"/>
          <w:szCs w:val="28"/>
          <w:lang w:eastAsia="pl-PL"/>
        </w:rPr>
        <w:t xml:space="preserve">OPIS PRZEDMIOTU ZAMÓWIENIA </w:t>
      </w:r>
    </w:p>
    <w:p w14:paraId="3A79E0DF" w14:textId="77777777" w:rsidR="007C0274" w:rsidRPr="00AD169B" w:rsidRDefault="007C0274" w:rsidP="00AD169B">
      <w:pPr>
        <w:spacing w:after="0" w:line="23" w:lineRule="atLeast"/>
        <w:ind w:left="0" w:right="-428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</w:p>
    <w:p w14:paraId="5DFBA58C" w14:textId="529B2ED8" w:rsidR="00CB1892" w:rsidRDefault="00696555" w:rsidP="00AD169B">
      <w:pPr>
        <w:spacing w:after="0" w:line="23" w:lineRule="atLeast"/>
        <w:ind w:left="0" w:right="-428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„</w:t>
      </w:r>
      <w:r w:rsidR="00CB1892">
        <w:rPr>
          <w:rFonts w:ascii="Times New Roman" w:eastAsia="Calibri" w:hAnsi="Times New Roman" w:cs="Times New Roman"/>
          <w:b/>
          <w:bCs/>
          <w:sz w:val="28"/>
          <w:szCs w:val="28"/>
        </w:rPr>
        <w:t>Bieżące utrzymanie wód i urządzeń wodnych na terenie Gminy Stara Błotnica</w:t>
      </w:r>
      <w:r w:rsidR="00CB1892">
        <w:rPr>
          <w:rFonts w:ascii="Times New Roman" w:eastAsia="Calibri" w:hAnsi="Times New Roman" w:cs="Times New Roman"/>
          <w:b/>
          <w:bCs/>
          <w:sz w:val="32"/>
          <w:szCs w:val="32"/>
        </w:rPr>
        <w:t>”</w:t>
      </w:r>
    </w:p>
    <w:p w14:paraId="6D9D09F7" w14:textId="2D6E51C0" w:rsidR="00940C79" w:rsidRPr="00AD169B" w:rsidRDefault="00940C79" w:rsidP="00AD169B">
      <w:pPr>
        <w:spacing w:after="0" w:line="23" w:lineRule="atLeast"/>
        <w:ind w:left="0" w:right="-428"/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Część </w:t>
      </w:r>
      <w:r w:rsidR="00CB1892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6</w:t>
      </w:r>
      <w:r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  <w:r w:rsidR="00AD169B"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Konserwacja </w:t>
      </w:r>
      <w:r w:rsidR="00AD169B" w:rsidRPr="00AD169B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rowów melioracyjnych w miejscowości </w:t>
      </w:r>
      <w:r w:rsidR="00FB3AFB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Grodzisko</w:t>
      </w:r>
    </w:p>
    <w:p w14:paraId="2476B3D1" w14:textId="77777777" w:rsidR="00886E37" w:rsidRPr="00AD169B" w:rsidRDefault="00886E37" w:rsidP="00AD169B">
      <w:pPr>
        <w:spacing w:before="0" w:after="0" w:line="23" w:lineRule="atLeast"/>
        <w:ind w:left="0" w:right="-428"/>
        <w:jc w:val="center"/>
        <w:rPr>
          <w:rFonts w:ascii="Times New Roman" w:hAnsi="Times New Roman" w:cs="Times New Roman"/>
          <w:b/>
          <w:sz w:val="32"/>
          <w:szCs w:val="32"/>
          <w:lang w:eastAsia="pl-PL"/>
        </w:rPr>
      </w:pPr>
    </w:p>
    <w:p w14:paraId="78DD1BFC" w14:textId="60F3B75A" w:rsidR="0011795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t xml:space="preserve">Ogólna charakterystyka </w:t>
      </w:r>
      <w:r w:rsidR="00AD169B">
        <w:rPr>
          <w:rFonts w:ascii="Times New Roman" w:hAnsi="Times New Roman" w:cs="Times New Roman"/>
          <w:b/>
          <w:lang w:eastAsia="pl-PL"/>
        </w:rPr>
        <w:t xml:space="preserve">i lokalizacja </w:t>
      </w:r>
      <w:r w:rsidRPr="00AD169B">
        <w:rPr>
          <w:rFonts w:ascii="Times New Roman" w:hAnsi="Times New Roman" w:cs="Times New Roman"/>
          <w:b/>
          <w:lang w:eastAsia="pl-PL"/>
        </w:rPr>
        <w:t>obiektu</w:t>
      </w:r>
    </w:p>
    <w:p w14:paraId="0736AE6D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00EE2155" w14:textId="7A028382" w:rsidR="00FB3AFB" w:rsidRPr="003C1FF5" w:rsidRDefault="00EF6DE3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>Rów</w:t>
      </w:r>
      <w:r w:rsidR="00AD169B"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</w:t>
      </w:r>
      <w:r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melioracyjny </w:t>
      </w:r>
      <w:r w:rsidR="00AD169B">
        <w:rPr>
          <w:rFonts w:ascii="Times New Roman" w:eastAsia="Calibri" w:hAnsi="Times New Roman" w:cs="Times New Roman"/>
          <w:i/>
          <w:sz w:val="20"/>
          <w:szCs w:val="20"/>
        </w:rPr>
        <w:t xml:space="preserve">w sołectwie </w:t>
      </w:r>
      <w:r w:rsidR="00FB3AFB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Grodzisko</w:t>
      </w:r>
      <w:r w:rsidR="003D281A">
        <w:rPr>
          <w:rFonts w:ascii="Times New Roman" w:eastAsia="Calibri" w:hAnsi="Times New Roman" w:cs="Times New Roman"/>
          <w:i/>
          <w:sz w:val="20"/>
          <w:szCs w:val="20"/>
        </w:rPr>
        <w:t>,</w:t>
      </w:r>
      <w:r w:rsidR="00AD169B">
        <w:rPr>
          <w:rFonts w:ascii="Times New Roman" w:eastAsia="Calibri" w:hAnsi="Times New Roman" w:cs="Times New Roman"/>
          <w:i/>
          <w:sz w:val="20"/>
          <w:szCs w:val="20"/>
        </w:rPr>
        <w:t xml:space="preserve"> gmina Stara Błotnica, powiat białobrzeski zlokalizowane na działkach</w:t>
      </w:r>
      <w:r w:rsidR="004038F1">
        <w:br/>
      </w:r>
      <w:r w:rsidR="00FB3AFB">
        <w:rPr>
          <w:rFonts w:ascii="Times New Roman" w:eastAsia="Calibri" w:hAnsi="Times New Roman" w:cs="Times New Roman"/>
          <w:i/>
          <w:sz w:val="20"/>
          <w:szCs w:val="20"/>
        </w:rPr>
        <w:t xml:space="preserve">nr </w:t>
      </w:r>
      <w:r w:rsidR="00CB1892">
        <w:rPr>
          <w:rFonts w:ascii="Times New Roman" w:eastAsia="Calibri" w:hAnsi="Times New Roman" w:cs="Times New Roman"/>
          <w:i/>
          <w:sz w:val="20"/>
          <w:szCs w:val="20"/>
        </w:rPr>
        <w:t>214, 215, 216, 217</w:t>
      </w:r>
      <w:r w:rsidR="00556C39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proofErr w:type="gramStart"/>
      <w:r w:rsidR="00556C39" w:rsidRPr="009771AA">
        <w:rPr>
          <w:rFonts w:ascii="Times New Roman" w:eastAsia="Calibri" w:hAnsi="Times New Roman" w:cs="Times New Roman"/>
          <w:b/>
          <w:bCs/>
          <w:i/>
          <w:sz w:val="20"/>
          <w:szCs w:val="20"/>
          <w:u w:val="single"/>
        </w:rPr>
        <w:t>( łącznie</w:t>
      </w:r>
      <w:proofErr w:type="gramEnd"/>
      <w:r w:rsidR="00556C39" w:rsidRPr="009771AA">
        <w:rPr>
          <w:rFonts w:ascii="Times New Roman" w:eastAsia="Calibri" w:hAnsi="Times New Roman" w:cs="Times New Roman"/>
          <w:b/>
          <w:bCs/>
          <w:i/>
          <w:sz w:val="20"/>
          <w:szCs w:val="20"/>
          <w:u w:val="single"/>
        </w:rPr>
        <w:t xml:space="preserve"> około. 151 m)</w:t>
      </w:r>
    </w:p>
    <w:p w14:paraId="62D147C8" w14:textId="77777777" w:rsidR="00FB3AFB" w:rsidRDefault="00FB3AFB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3F819E1F" w14:textId="4A8170CD" w:rsidR="003D281A" w:rsidRPr="00AD169B" w:rsidRDefault="00EF6DE3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</w:p>
    <w:p w14:paraId="1D81D726" w14:textId="76BFCF7E" w:rsidR="00336404" w:rsidRDefault="003646FC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Sytuacja:</w:t>
      </w:r>
    </w:p>
    <w:p w14:paraId="08A28A26" w14:textId="77777777" w:rsidR="00CB1892" w:rsidRDefault="00CB1892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767986E1" w14:textId="7A9FB27B" w:rsidR="007C0274" w:rsidRDefault="00CB1892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 w:rsidRPr="00CB1892">
        <w:rPr>
          <w:rFonts w:ascii="Times New Roman" w:eastAsia="Calibri" w:hAnsi="Times New Roman" w:cs="Times New Roman"/>
          <w:i/>
          <w:noProof/>
          <w:sz w:val="20"/>
          <w:szCs w:val="20"/>
        </w:rPr>
        <w:drawing>
          <wp:inline distT="0" distB="0" distL="0" distR="0" wp14:anchorId="5B8F1EE1" wp14:editId="1CA083DE">
            <wp:extent cx="4096322" cy="2753109"/>
            <wp:effectExtent l="0" t="0" r="0" b="9525"/>
            <wp:docPr id="124912061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912061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96322" cy="2753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87F2FB" w14:textId="6792ABEA" w:rsidR="003D281A" w:rsidRDefault="003D281A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744839D" w14:textId="77777777" w:rsidR="007C0274" w:rsidRDefault="007C0274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2934DEA" w14:textId="385D1734" w:rsidR="003646FC" w:rsidRDefault="003646FC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Lokalizacja</w:t>
      </w:r>
    </w:p>
    <w:p w14:paraId="1172556D" w14:textId="77777777" w:rsidR="00D524D3" w:rsidRDefault="00D524D3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423BA6DC" w14:textId="77777777" w:rsidR="00CB1892" w:rsidRDefault="00CB1892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0D9F6006" w14:textId="4256D550" w:rsidR="008757F7" w:rsidRPr="00AD169B" w:rsidRDefault="00CB1892" w:rsidP="00FB3AFB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 w:rsidRPr="00CB1892">
        <w:rPr>
          <w:rFonts w:ascii="Times New Roman" w:eastAsia="Calibri" w:hAnsi="Times New Roman" w:cs="Times New Roman"/>
          <w:i/>
          <w:noProof/>
          <w:sz w:val="20"/>
          <w:szCs w:val="20"/>
        </w:rPr>
        <w:drawing>
          <wp:inline distT="0" distB="0" distL="0" distR="0" wp14:anchorId="184227DF" wp14:editId="19CA9B71">
            <wp:extent cx="4065084" cy="2667000"/>
            <wp:effectExtent l="0" t="0" r="0" b="0"/>
            <wp:docPr id="40508902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508902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68404" cy="2669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1DBD2C" w14:textId="5834437C" w:rsidR="001B6E6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lastRenderedPageBreak/>
        <w:t xml:space="preserve">Opis wymagań dotyczących wykonania usług </w:t>
      </w:r>
    </w:p>
    <w:p w14:paraId="1B151FF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5D03ABA8" w14:textId="77777777" w:rsidR="00F52A66" w:rsidRPr="00AD169B" w:rsidRDefault="00001B17" w:rsidP="00AD169B">
      <w:pPr>
        <w:spacing w:before="0" w:after="0" w:line="23" w:lineRule="atLeast"/>
        <w:ind w:left="0" w:right="-428" w:firstLine="342"/>
        <w:rPr>
          <w:rFonts w:ascii="Times New Roman" w:hAnsi="Times New Roman" w:cs="Times New Roman"/>
          <w:b/>
          <w:i/>
        </w:rPr>
      </w:pPr>
      <w:r w:rsidRPr="00AD169B">
        <w:rPr>
          <w:rFonts w:ascii="Times New Roman" w:hAnsi="Times New Roman" w:cs="Times New Roman"/>
          <w:b/>
          <w:i/>
        </w:rPr>
        <w:t>Informacje o terenie prowadzenia</w:t>
      </w:r>
      <w:r w:rsidR="001D21C7" w:rsidRPr="00AD169B">
        <w:rPr>
          <w:rFonts w:ascii="Times New Roman" w:hAnsi="Times New Roman" w:cs="Times New Roman"/>
          <w:b/>
          <w:i/>
        </w:rPr>
        <w:t xml:space="preserve"> prac</w:t>
      </w:r>
    </w:p>
    <w:p w14:paraId="7DF9AF75" w14:textId="3F345187" w:rsidR="00001B17" w:rsidRPr="00AD169B" w:rsidRDefault="00001B17" w:rsidP="00AD169B">
      <w:pPr>
        <w:pStyle w:val="Akapitzlist"/>
        <w:numPr>
          <w:ilvl w:val="0"/>
          <w:numId w:val="10"/>
        </w:numPr>
        <w:tabs>
          <w:tab w:val="left" w:pos="1418"/>
        </w:tabs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 xml:space="preserve">Organizacja </w:t>
      </w:r>
      <w:r w:rsidR="001D21C7" w:rsidRPr="00AD169B">
        <w:rPr>
          <w:rFonts w:ascii="Times New Roman" w:hAnsi="Times New Roman"/>
          <w:b/>
          <w:i/>
        </w:rPr>
        <w:t>prac</w:t>
      </w:r>
      <w:r w:rsidRPr="00AD169B">
        <w:rPr>
          <w:rFonts w:ascii="Times New Roman" w:hAnsi="Times New Roman"/>
          <w:b/>
          <w:i/>
        </w:rPr>
        <w:t>:</w:t>
      </w:r>
    </w:p>
    <w:p w14:paraId="6606EA8C" w14:textId="72B68F0E" w:rsidR="00E443AE" w:rsidRPr="00AD169B" w:rsidRDefault="00131C3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Prace należy prowadzić od dołu ku górze </w:t>
      </w:r>
      <w:proofErr w:type="gramStart"/>
      <w:r w:rsidR="00AD169B">
        <w:rPr>
          <w:rFonts w:ascii="Times New Roman" w:hAnsi="Times New Roman" w:cs="Times New Roman"/>
          <w:i/>
          <w:sz w:val="20"/>
          <w:szCs w:val="20"/>
        </w:rPr>
        <w:t>cieku</w:t>
      </w:r>
      <w:proofErr w:type="gramEnd"/>
      <w:r w:rsidRPr="00AD169B">
        <w:rPr>
          <w:rFonts w:ascii="Times New Roman" w:hAnsi="Times New Roman" w:cs="Times New Roman"/>
          <w:i/>
          <w:sz w:val="20"/>
          <w:szCs w:val="20"/>
        </w:rPr>
        <w:t xml:space="preserve"> aby zapewnić swobodny odpływ wód.</w:t>
      </w:r>
    </w:p>
    <w:p w14:paraId="25919E96" w14:textId="641B60BF" w:rsidR="0058261F" w:rsidRPr="00AD169B" w:rsidRDefault="0058261F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61F8F684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4AAD42F5" w14:textId="4DCCBB91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Zabezpieczenie interesu osób trzecich:</w:t>
      </w:r>
    </w:p>
    <w:p w14:paraId="624810FE" w14:textId="2AF182C5" w:rsidR="00450B3C" w:rsidRPr="00AD169B" w:rsidRDefault="00001B1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Wykonawca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dołoży wszelkich starań, aby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>ewentualne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szkody spow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 xml:space="preserve">odowane przez jego działania </w:t>
      </w:r>
      <w:r w:rsidR="00E443AE" w:rsidRPr="00AD169B">
        <w:rPr>
          <w:rFonts w:ascii="Times New Roman" w:hAnsi="Times New Roman" w:cs="Times New Roman"/>
          <w:i/>
          <w:sz w:val="20"/>
          <w:szCs w:val="20"/>
        </w:rPr>
        <w:t xml:space="preserve">podczas wykonywania zamówienia 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>na </w:t>
      </w:r>
      <w:r w:rsidRPr="00AD169B">
        <w:rPr>
          <w:rFonts w:ascii="Times New Roman" w:hAnsi="Times New Roman" w:cs="Times New Roman"/>
          <w:i/>
          <w:sz w:val="20"/>
          <w:szCs w:val="20"/>
        </w:rPr>
        <w:t>rzecz osób trzecich</w:t>
      </w:r>
      <w:r w:rsidR="000D06CA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(zniszczenie upraw</w:t>
      </w:r>
      <w:r w:rsidR="002C56BC" w:rsidRPr="00AD169B">
        <w:rPr>
          <w:rFonts w:ascii="Times New Roman" w:hAnsi="Times New Roman" w:cs="Times New Roman"/>
          <w:i/>
          <w:sz w:val="20"/>
          <w:szCs w:val="20"/>
        </w:rPr>
        <w:t>, ogrodzeń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)</w:t>
      </w:r>
      <w:r w:rsidR="007F00F3" w:rsidRPr="00AD169B">
        <w:rPr>
          <w:rFonts w:ascii="Times New Roman" w:hAnsi="Times New Roman" w:cs="Times New Roman"/>
          <w:i/>
          <w:sz w:val="20"/>
          <w:szCs w:val="20"/>
        </w:rPr>
        <w:t xml:space="preserve"> zostały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zminimalizowane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 xml:space="preserve">. 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>W przypadku ich powstania w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ykonawca przedłoży o</w:t>
      </w:r>
      <w:r w:rsidR="00B57E36" w:rsidRPr="00AD169B">
        <w:rPr>
          <w:rFonts w:ascii="Times New Roman" w:hAnsi="Times New Roman" w:cs="Times New Roman"/>
          <w:i/>
          <w:sz w:val="20"/>
          <w:szCs w:val="20"/>
        </w:rPr>
        <w:t xml:space="preserve">świadczenie o zaspokojeniu roszczeń osób 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trzecich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(naprawienie szkody).</w:t>
      </w:r>
    </w:p>
    <w:p w14:paraId="154A3AA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1F6E67DF" w14:textId="5E5BD183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Ochrona środowiska:</w:t>
      </w:r>
    </w:p>
    <w:p w14:paraId="691E1D55" w14:textId="43D6FA25" w:rsidR="0054210A" w:rsidRPr="00AD169B" w:rsidRDefault="004F406D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bookmarkStart w:id="0" w:name="_Hlk30059903"/>
      <w:r w:rsidRPr="00AD169B">
        <w:rPr>
          <w:rFonts w:ascii="Times New Roman" w:hAnsi="Times New Roman" w:cs="Times New Roman"/>
          <w:i/>
          <w:sz w:val="20"/>
          <w:szCs w:val="20"/>
        </w:rPr>
        <w:t>W trakcie realizacji prac, wykonawca jest zobowiązany znać i stosować się do przepisów zawartych w art. 118b pkt.4 w związku z art. 118 ustawy z dnia 16 kwietnia 2004 r. o ochronie przyrody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tj.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 z dnia 21 lipca 2025 r.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15211F">
        <w:rPr>
          <w:rFonts w:ascii="Times New Roman" w:hAnsi="Times New Roman" w:cs="Times New Roman"/>
          <w:i/>
          <w:sz w:val="20"/>
          <w:szCs w:val="20"/>
        </w:rPr>
        <w:t>Dz.U. z 2024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r. 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poz. </w:t>
      </w:r>
      <w:r w:rsidR="0015211F">
        <w:rPr>
          <w:rFonts w:ascii="Times New Roman" w:hAnsi="Times New Roman" w:cs="Times New Roman"/>
          <w:i/>
          <w:sz w:val="20"/>
          <w:szCs w:val="20"/>
        </w:rPr>
        <w:t>1478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z </w:t>
      </w:r>
      <w:proofErr w:type="spellStart"/>
      <w:r w:rsidRPr="00AD169B">
        <w:rPr>
          <w:rFonts w:ascii="Times New Roman" w:hAnsi="Times New Roman" w:cs="Times New Roman"/>
          <w:i/>
          <w:sz w:val="20"/>
          <w:szCs w:val="20"/>
        </w:rPr>
        <w:t>późn</w:t>
      </w:r>
      <w:proofErr w:type="spellEnd"/>
      <w:r w:rsidRPr="00AD169B">
        <w:rPr>
          <w:rFonts w:ascii="Times New Roman" w:hAnsi="Times New Roman" w:cs="Times New Roman"/>
          <w:i/>
          <w:sz w:val="20"/>
          <w:szCs w:val="20"/>
        </w:rPr>
        <w:t>. zmianami</w:t>
      </w:r>
      <w:proofErr w:type="gramStart"/>
      <w:r w:rsidRPr="00AD169B">
        <w:rPr>
          <w:rFonts w:ascii="Times New Roman" w:hAnsi="Times New Roman" w:cs="Times New Roman"/>
          <w:i/>
          <w:sz w:val="20"/>
          <w:szCs w:val="20"/>
        </w:rPr>
        <w:t>),</w:t>
      </w:r>
      <w:proofErr w:type="gramEnd"/>
      <w:r w:rsidRPr="00AD169B">
        <w:rPr>
          <w:rFonts w:ascii="Times New Roman" w:hAnsi="Times New Roman" w:cs="Times New Roman"/>
          <w:i/>
          <w:sz w:val="20"/>
          <w:szCs w:val="20"/>
        </w:rPr>
        <w:t xml:space="preserve"> oraz w nawiązaniu do art. 227 ust. 3 ustawy z dnia 20 lipca 2017 r. Prawo wodne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tj. z dnia </w:t>
      </w:r>
      <w:r w:rsidR="0015211F">
        <w:rPr>
          <w:rFonts w:ascii="Times New Roman" w:hAnsi="Times New Roman" w:cs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r. Dz.U. z 2023 r. poz. 1478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z </w:t>
      </w:r>
      <w:proofErr w:type="spellStart"/>
      <w:r w:rsidRPr="00AD169B">
        <w:rPr>
          <w:rFonts w:ascii="Times New Roman" w:hAnsi="Times New Roman" w:cs="Times New Roman"/>
          <w:i/>
          <w:sz w:val="20"/>
          <w:szCs w:val="20"/>
        </w:rPr>
        <w:t>późn</w:t>
      </w:r>
      <w:proofErr w:type="spellEnd"/>
      <w:r w:rsidRPr="00AD169B">
        <w:rPr>
          <w:rFonts w:ascii="Times New Roman" w:hAnsi="Times New Roman" w:cs="Times New Roman"/>
          <w:i/>
          <w:sz w:val="20"/>
          <w:szCs w:val="20"/>
        </w:rPr>
        <w:t>. zmianami).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 xml:space="preserve"> Przewidywany termin rozpoczęcia prac utrz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ymaniowych - po 15 sierpnia 2025 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>r.</w:t>
      </w:r>
    </w:p>
    <w:p w14:paraId="64CE4DC5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bookmarkEnd w:id="0"/>
    <w:p w14:paraId="7A410236" w14:textId="4A5E5135" w:rsidR="00992812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Warunki BHP:</w:t>
      </w:r>
    </w:p>
    <w:p w14:paraId="0B95958A" w14:textId="374AFFE3" w:rsidR="00C60ABE" w:rsidRPr="00AD169B" w:rsidRDefault="00992812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  <w:r w:rsidRPr="00AD169B">
        <w:rPr>
          <w:rFonts w:ascii="Times New Roman" w:hAnsi="Times New Roman"/>
          <w:i/>
          <w:sz w:val="20"/>
          <w:szCs w:val="20"/>
        </w:rPr>
        <w:t xml:space="preserve">Podczas realizacji zamówienia </w:t>
      </w:r>
      <w:r w:rsidR="00450B3C" w:rsidRPr="00AD169B">
        <w:rPr>
          <w:rFonts w:ascii="Times New Roman" w:hAnsi="Times New Roman"/>
          <w:i/>
          <w:sz w:val="20"/>
          <w:szCs w:val="20"/>
        </w:rPr>
        <w:t>wykonawca zobowiązany jest do</w:t>
      </w:r>
      <w:r w:rsidRPr="00AD169B">
        <w:rPr>
          <w:rFonts w:ascii="Times New Roman" w:hAnsi="Times New Roman"/>
          <w:i/>
          <w:sz w:val="20"/>
          <w:szCs w:val="20"/>
        </w:rPr>
        <w:t xml:space="preserve"> przestrzeg</w:t>
      </w:r>
      <w:r w:rsidR="00450B3C" w:rsidRPr="00AD169B">
        <w:rPr>
          <w:rFonts w:ascii="Times New Roman" w:hAnsi="Times New Roman"/>
          <w:i/>
          <w:sz w:val="20"/>
          <w:szCs w:val="20"/>
        </w:rPr>
        <w:t xml:space="preserve">ania obowiązujących przepisów </w:t>
      </w:r>
      <w:r w:rsidRPr="00AD169B">
        <w:rPr>
          <w:rFonts w:ascii="Times New Roman" w:hAnsi="Times New Roman"/>
          <w:i/>
          <w:sz w:val="20"/>
          <w:szCs w:val="20"/>
        </w:rPr>
        <w:t>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>:</w:t>
      </w:r>
      <w:r w:rsidRPr="00AD169B">
        <w:rPr>
          <w:rFonts w:ascii="Times New Roman" w:hAnsi="Times New Roman"/>
          <w:i/>
          <w:sz w:val="20"/>
          <w:szCs w:val="20"/>
        </w:rPr>
        <w:t xml:space="preserve"> </w:t>
      </w:r>
      <w:r w:rsidR="00590064" w:rsidRPr="00AD169B">
        <w:rPr>
          <w:rFonts w:ascii="Times New Roman" w:hAnsi="Times New Roman"/>
          <w:i/>
          <w:sz w:val="20"/>
          <w:szCs w:val="20"/>
        </w:rPr>
        <w:t>Ustawa z dnia 26 czerwca 1974 r. Kodeks pracy (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tj. z dnia </w:t>
      </w:r>
      <w:r w:rsidR="00F42AF3">
        <w:rPr>
          <w:rFonts w:ascii="Times New Roman" w:hAnsi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 </w:t>
      </w:r>
      <w:r w:rsidR="00590064" w:rsidRPr="00AD169B">
        <w:rPr>
          <w:rFonts w:ascii="Times New Roman" w:hAnsi="Times New Roman"/>
          <w:i/>
          <w:sz w:val="20"/>
          <w:szCs w:val="20"/>
        </w:rPr>
        <w:t>Dz.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90064" w:rsidRPr="00AD169B">
        <w:rPr>
          <w:rFonts w:ascii="Times New Roman" w:hAnsi="Times New Roman"/>
          <w:i/>
          <w:sz w:val="20"/>
          <w:szCs w:val="20"/>
        </w:rPr>
        <w:t>U.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C7B1A">
        <w:rPr>
          <w:rFonts w:ascii="Times New Roman" w:hAnsi="Times New Roman"/>
          <w:i/>
          <w:sz w:val="20"/>
          <w:szCs w:val="20"/>
        </w:rPr>
        <w:t>z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</w:t>
      </w:r>
      <w:r w:rsidR="005C7B1A">
        <w:rPr>
          <w:rFonts w:ascii="Times New Roman" w:hAnsi="Times New Roman"/>
          <w:i/>
          <w:sz w:val="20"/>
          <w:szCs w:val="20"/>
        </w:rPr>
        <w:t xml:space="preserve"> poz. 277</w:t>
      </w:r>
      <w:r w:rsidR="00590064" w:rsidRPr="00AD169B">
        <w:rPr>
          <w:rFonts w:ascii="Times New Roman" w:hAnsi="Times New Roman"/>
          <w:i/>
          <w:sz w:val="20"/>
          <w:szCs w:val="20"/>
        </w:rPr>
        <w:t xml:space="preserve"> ze zm</w:t>
      </w:r>
      <w:r w:rsidR="00C60ABE" w:rsidRPr="00AD169B">
        <w:rPr>
          <w:rFonts w:ascii="Times New Roman" w:hAnsi="Times New Roman"/>
          <w:i/>
          <w:sz w:val="20"/>
          <w:szCs w:val="20"/>
        </w:rPr>
        <w:t>.);</w:t>
      </w:r>
      <w:r w:rsidR="00C60ABE" w:rsidRPr="00AD169B">
        <w:rPr>
          <w:rFonts w:ascii="Times New Roman" w:hAnsi="Times New Roman"/>
          <w:sz w:val="20"/>
          <w:szCs w:val="20"/>
        </w:rPr>
        <w:t xml:space="preserve"> </w:t>
      </w:r>
      <w:r w:rsidR="00C60ABE" w:rsidRPr="00AD169B">
        <w:rPr>
          <w:rFonts w:ascii="Times New Roman" w:hAnsi="Times New Roman"/>
          <w:i/>
          <w:sz w:val="20"/>
          <w:szCs w:val="20"/>
        </w:rPr>
        <w:t>Rozporządzenie Ministra Pracy i Polityki Socjaln</w:t>
      </w:r>
      <w:r w:rsidR="00131C37" w:rsidRPr="00AD169B">
        <w:rPr>
          <w:rFonts w:ascii="Times New Roman" w:hAnsi="Times New Roman"/>
          <w:i/>
          <w:sz w:val="20"/>
          <w:szCs w:val="20"/>
        </w:rPr>
        <w:t>ej z dnia 26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131C37" w:rsidRPr="00AD169B">
        <w:rPr>
          <w:rFonts w:ascii="Times New Roman" w:hAnsi="Times New Roman"/>
          <w:i/>
          <w:sz w:val="20"/>
          <w:szCs w:val="20"/>
        </w:rPr>
        <w:t>września 1997 r. w </w:t>
      </w:r>
      <w:r w:rsidR="00C60ABE" w:rsidRPr="00AD169B">
        <w:rPr>
          <w:rFonts w:ascii="Times New Roman" w:hAnsi="Times New Roman"/>
          <w:i/>
          <w:sz w:val="20"/>
          <w:szCs w:val="20"/>
        </w:rPr>
        <w:t>sprawie ogólnych przepisów 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(tj. z dnia 28 sierpnia 2003 r. Dz.U. Nr 169, poz. 1650), u</w:t>
      </w:r>
      <w:r w:rsidR="00C60ABE" w:rsidRPr="00AD169B">
        <w:rPr>
          <w:rFonts w:ascii="Times New Roman" w:hAnsi="Times New Roman"/>
          <w:i/>
          <w:sz w:val="20"/>
          <w:szCs w:val="20"/>
        </w:rPr>
        <w:t>stawy okołokodeksowe.</w:t>
      </w:r>
    </w:p>
    <w:p w14:paraId="5F3D080F" w14:textId="77777777" w:rsidR="00336404" w:rsidRPr="00AD169B" w:rsidRDefault="00336404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</w:p>
    <w:p w14:paraId="1975D719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Zaplecze dla potrzeb wykonawcy:</w:t>
      </w:r>
    </w:p>
    <w:p w14:paraId="58C9AC21" w14:textId="7386EC45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Prowadzenie przedmiotowych </w:t>
      </w:r>
      <w:r w:rsidR="00DA0958" w:rsidRPr="00AD169B">
        <w:rPr>
          <w:rFonts w:ascii="Times New Roman" w:hAnsi="Times New Roman" w:cs="Times New Roman"/>
          <w:i/>
          <w:sz w:val="20"/>
          <w:szCs w:val="20"/>
        </w:rPr>
        <w:t xml:space="preserve">prac </w:t>
      </w:r>
      <w:r w:rsidRPr="00AD169B">
        <w:rPr>
          <w:rFonts w:ascii="Times New Roman" w:hAnsi="Times New Roman" w:cs="Times New Roman"/>
          <w:i/>
          <w:sz w:val="20"/>
          <w:szCs w:val="20"/>
        </w:rPr>
        <w:t>nie wymaga posiadania zaplecza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na potrzeby wykonawcy.</w:t>
      </w:r>
    </w:p>
    <w:p w14:paraId="35B8CAB6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4BDD43DB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Organizacja ruchu:</w:t>
      </w:r>
    </w:p>
    <w:p w14:paraId="0281088C" w14:textId="77777777" w:rsidR="00001B17" w:rsidRDefault="00001B17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  <w:r w:rsidRPr="00AD169B">
        <w:rPr>
          <w:rFonts w:ascii="Times New Roman" w:hAnsi="Times New Roman"/>
          <w:i/>
          <w:sz w:val="20"/>
          <w:szCs w:val="20"/>
        </w:rPr>
        <w:t>Nie dotyczy</w:t>
      </w:r>
      <w:r w:rsidRPr="00AD169B">
        <w:rPr>
          <w:rFonts w:ascii="Times New Roman" w:hAnsi="Times New Roman"/>
          <w:i/>
        </w:rPr>
        <w:t>.</w:t>
      </w:r>
    </w:p>
    <w:p w14:paraId="0D45791E" w14:textId="77777777" w:rsidR="00013A03" w:rsidRPr="00AD169B" w:rsidRDefault="00013A03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</w:p>
    <w:p w14:paraId="2B318A20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Ogrodzenia:</w:t>
      </w:r>
    </w:p>
    <w:p w14:paraId="268CA800" w14:textId="77777777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przewiduje się żadnych ogrodzeń na terenie prowadzenia prac</w:t>
      </w:r>
      <w:r w:rsidRPr="00AD169B">
        <w:rPr>
          <w:rFonts w:ascii="Times New Roman" w:hAnsi="Times New Roman" w:cs="Times New Roman"/>
          <w:i/>
        </w:rPr>
        <w:t>.</w:t>
      </w:r>
    </w:p>
    <w:p w14:paraId="3D4434F0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</w:p>
    <w:p w14:paraId="7D15BF38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Zabezpieczenia chodników i jezdni:</w:t>
      </w:r>
    </w:p>
    <w:p w14:paraId="43EE7217" w14:textId="1A22FD18" w:rsidR="006313BC" w:rsidRDefault="00AB01EF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dotyczy</w:t>
      </w:r>
      <w:r w:rsidR="00131C37" w:rsidRPr="00AD169B">
        <w:rPr>
          <w:rFonts w:ascii="Times New Roman" w:hAnsi="Times New Roman" w:cs="Times New Roman"/>
          <w:i/>
          <w:sz w:val="20"/>
          <w:szCs w:val="20"/>
        </w:rPr>
        <w:t>.</w:t>
      </w:r>
    </w:p>
    <w:p w14:paraId="7CAFA823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2486DF20" w14:textId="2D9BA2CA" w:rsidR="00886E37" w:rsidRPr="000B2EE8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color w:val="FF0000"/>
          <w:lang w:eastAsia="pl-PL"/>
        </w:rPr>
      </w:pPr>
      <w:r w:rsidRPr="000B2EE8">
        <w:rPr>
          <w:rFonts w:ascii="Times New Roman" w:hAnsi="Times New Roman" w:cs="Times New Roman"/>
          <w:b/>
          <w:color w:val="FF0000"/>
          <w:lang w:eastAsia="pl-PL"/>
        </w:rPr>
        <w:t>Zestawienie usług /</w:t>
      </w:r>
      <w:r w:rsidR="00DA0958" w:rsidRPr="000B2EE8">
        <w:rPr>
          <w:rFonts w:ascii="Times New Roman" w:hAnsi="Times New Roman" w:cs="Times New Roman"/>
          <w:b/>
          <w:color w:val="FF0000"/>
          <w:lang w:eastAsia="pl-PL"/>
        </w:rPr>
        <w:t xml:space="preserve"> Przedmiar</w:t>
      </w:r>
      <w:r w:rsidRPr="000B2EE8">
        <w:rPr>
          <w:rFonts w:ascii="Times New Roman" w:hAnsi="Times New Roman" w:cs="Times New Roman"/>
          <w:b/>
          <w:color w:val="FF0000"/>
          <w:lang w:eastAsia="pl-PL"/>
        </w:rPr>
        <w:t>.</w:t>
      </w:r>
    </w:p>
    <w:p w14:paraId="3B7297A9" w14:textId="1DB77758" w:rsidR="00FB65ED" w:rsidRPr="000B2EE8" w:rsidRDefault="004038F1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Konserwacja rowu melioracyjnego </w:t>
      </w:r>
      <w:r w:rsidR="007E4781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polegająca na odmuleniu na całej szerokości dna na głębokość ok. od 0,1m do 0,5 m poniżej zwierciadła wody (średnio 0,3 m), uformowanie dna cieku </w:t>
      </w:r>
      <w:proofErr w:type="gramStart"/>
      <w:r w:rsidR="008757F7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i </w:t>
      </w:r>
      <w:r w:rsidR="007E4781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skarp</w:t>
      </w:r>
      <w:proofErr w:type="gramEnd"/>
      <w:r w:rsidR="007E4781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oraz </w:t>
      </w:r>
      <w:r w:rsidR="008757F7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rozplantowanie namułu na brzegu.</w:t>
      </w:r>
      <w:r w:rsidR="00FB65ED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Oczyszczenie istniejących </w:t>
      </w:r>
      <w:proofErr w:type="gramStart"/>
      <w:r w:rsidR="00FB65ED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przepustów.</w:t>
      </w:r>
      <w:r w:rsidR="007E4781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.</w:t>
      </w:r>
      <w:proofErr w:type="gramEnd"/>
      <w:r w:rsidR="007E4781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</w:t>
      </w:r>
      <w:r w:rsidR="007E4781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ab/>
      </w:r>
    </w:p>
    <w:p w14:paraId="11D67A51" w14:textId="77777777" w:rsidR="00FB65ED" w:rsidRPr="000B2EE8" w:rsidRDefault="00FB65ED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</w:p>
    <w:p w14:paraId="76041648" w14:textId="77777777" w:rsidR="00776E80" w:rsidRPr="00AD169B" w:rsidRDefault="00776E80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  <w:lang w:eastAsia="pl-PL"/>
        </w:rPr>
      </w:pPr>
    </w:p>
    <w:p w14:paraId="3A825691" w14:textId="77777777" w:rsidR="00D66824" w:rsidRPr="00AD169B" w:rsidRDefault="00D6682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  <w:lang w:eastAsia="pl-PL"/>
        </w:rPr>
      </w:pPr>
    </w:p>
    <w:p w14:paraId="652A83BF" w14:textId="77777777" w:rsidR="00F66075" w:rsidRPr="00AD169B" w:rsidRDefault="00F66075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i/>
          <w:iCs/>
          <w:lang w:eastAsia="pl-PL"/>
        </w:rPr>
      </w:pPr>
      <w:r w:rsidRPr="00AD169B">
        <w:rPr>
          <w:rFonts w:ascii="Times New Roman" w:hAnsi="Times New Roman" w:cs="Times New Roman"/>
          <w:b/>
          <w:i/>
          <w:iCs/>
          <w:lang w:eastAsia="pl-PL"/>
        </w:rPr>
        <w:t>Wytyczne wykonania prac.</w:t>
      </w:r>
    </w:p>
    <w:p w14:paraId="0FF1A5E7" w14:textId="3BEB172A" w:rsidR="00933097" w:rsidRPr="00AD169B" w:rsidRDefault="00556C39" w:rsidP="0046186D">
      <w:pPr>
        <w:tabs>
          <w:tab w:val="left" w:pos="993"/>
        </w:tabs>
        <w:spacing w:before="0" w:after="0" w:line="23" w:lineRule="atLeast"/>
        <w:ind w:left="0" w:right="-428" w:hanging="283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     </w:t>
      </w:r>
      <w:r w:rsidR="0046186D">
        <w:rPr>
          <w:rFonts w:ascii="Times New Roman" w:hAnsi="Times New Roman" w:cs="Times New Roman"/>
          <w:i/>
          <w:iCs/>
          <w:sz w:val="20"/>
          <w:szCs w:val="20"/>
        </w:rPr>
        <w:t>Wytyczne zostały zawarte w S</w:t>
      </w:r>
      <w:r w:rsidR="0046186D" w:rsidRPr="0046186D">
        <w:rPr>
          <w:rFonts w:ascii="Times New Roman" w:hAnsi="Times New Roman" w:cs="Times New Roman"/>
          <w:i/>
          <w:iCs/>
          <w:sz w:val="20"/>
          <w:szCs w:val="20"/>
        </w:rPr>
        <w:t>pecyfikacj</w:t>
      </w:r>
      <w:r w:rsidR="0046186D">
        <w:rPr>
          <w:rFonts w:ascii="Times New Roman" w:hAnsi="Times New Roman" w:cs="Times New Roman"/>
          <w:i/>
          <w:iCs/>
          <w:sz w:val="20"/>
          <w:szCs w:val="20"/>
        </w:rPr>
        <w:t>i</w:t>
      </w:r>
      <w:r w:rsidR="0046186D"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46186D"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="0046186D" w:rsidRPr="0046186D">
        <w:rPr>
          <w:rFonts w:ascii="Times New Roman" w:hAnsi="Times New Roman" w:cs="Times New Roman"/>
          <w:i/>
          <w:iCs/>
          <w:sz w:val="20"/>
          <w:szCs w:val="20"/>
        </w:rPr>
        <w:t>echniczn</w:t>
      </w:r>
      <w:r w:rsidR="0046186D">
        <w:rPr>
          <w:rFonts w:ascii="Times New Roman" w:hAnsi="Times New Roman" w:cs="Times New Roman"/>
          <w:i/>
          <w:iCs/>
          <w:sz w:val="20"/>
          <w:szCs w:val="20"/>
        </w:rPr>
        <w:t>ej</w:t>
      </w:r>
      <w:r w:rsidR="0046186D"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46186D">
        <w:rPr>
          <w:rFonts w:ascii="Times New Roman" w:hAnsi="Times New Roman" w:cs="Times New Roman"/>
          <w:i/>
          <w:iCs/>
          <w:sz w:val="20"/>
          <w:szCs w:val="20"/>
        </w:rPr>
        <w:t>W</w:t>
      </w:r>
      <w:r w:rsidR="0046186D"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ykonania i </w:t>
      </w:r>
      <w:r w:rsidR="0046186D">
        <w:rPr>
          <w:rFonts w:ascii="Times New Roman" w:hAnsi="Times New Roman" w:cs="Times New Roman"/>
          <w:i/>
          <w:iCs/>
          <w:sz w:val="20"/>
          <w:szCs w:val="20"/>
        </w:rPr>
        <w:t>O</w:t>
      </w:r>
      <w:r w:rsidR="0046186D"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dbioru </w:t>
      </w:r>
      <w:r w:rsidR="0046186D">
        <w:rPr>
          <w:rFonts w:ascii="Times New Roman" w:hAnsi="Times New Roman" w:cs="Times New Roman"/>
          <w:i/>
          <w:iCs/>
          <w:sz w:val="20"/>
          <w:szCs w:val="20"/>
        </w:rPr>
        <w:t>R</w:t>
      </w:r>
      <w:r w:rsidR="0046186D"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obót </w:t>
      </w:r>
      <w:r w:rsidR="0046186D">
        <w:rPr>
          <w:rFonts w:ascii="Times New Roman" w:hAnsi="Times New Roman" w:cs="Times New Roman"/>
          <w:i/>
          <w:iCs/>
          <w:sz w:val="20"/>
          <w:szCs w:val="20"/>
        </w:rPr>
        <w:t>B</w:t>
      </w:r>
      <w:r w:rsidR="0046186D" w:rsidRPr="0046186D">
        <w:rPr>
          <w:rFonts w:ascii="Times New Roman" w:hAnsi="Times New Roman" w:cs="Times New Roman"/>
          <w:i/>
          <w:iCs/>
          <w:sz w:val="20"/>
          <w:szCs w:val="20"/>
        </w:rPr>
        <w:t>udowlanych</w:t>
      </w:r>
      <w:r w:rsidR="0046186D">
        <w:rPr>
          <w:rFonts w:ascii="Times New Roman" w:hAnsi="Times New Roman" w:cs="Times New Roman"/>
          <w:i/>
          <w:iCs/>
          <w:sz w:val="20"/>
          <w:szCs w:val="20"/>
        </w:rPr>
        <w:t xml:space="preserve"> - </w:t>
      </w:r>
      <w:r w:rsidR="0046186D" w:rsidRPr="0046186D">
        <w:rPr>
          <w:rFonts w:ascii="Times New Roman" w:hAnsi="Times New Roman" w:cs="Times New Roman"/>
          <w:i/>
          <w:iCs/>
          <w:sz w:val="20"/>
          <w:szCs w:val="20"/>
        </w:rPr>
        <w:t>Rowy melioracyjne</w:t>
      </w:r>
    </w:p>
    <w:p w14:paraId="218EB0CE" w14:textId="77777777" w:rsidR="00776E80" w:rsidRPr="00AD169B" w:rsidRDefault="00776E80" w:rsidP="00AD169B">
      <w:pPr>
        <w:tabs>
          <w:tab w:val="left" w:pos="993"/>
        </w:tabs>
        <w:spacing w:before="0" w:after="0" w:line="23" w:lineRule="atLeast"/>
        <w:ind w:left="0" w:right="-428"/>
        <w:rPr>
          <w:rFonts w:ascii="Times New Roman" w:hAnsi="Times New Roman" w:cs="Times New Roman"/>
          <w:i/>
          <w:iCs/>
          <w:sz w:val="20"/>
          <w:szCs w:val="20"/>
        </w:rPr>
      </w:pPr>
    </w:p>
    <w:p w14:paraId="183FFA71" w14:textId="77777777" w:rsidR="00556C39" w:rsidRDefault="003F1B47" w:rsidP="00556C39">
      <w:pPr>
        <w:pStyle w:val="Akapitzlist"/>
        <w:numPr>
          <w:ilvl w:val="0"/>
          <w:numId w:val="1"/>
        </w:numPr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  <w:r w:rsidRPr="00AD169B">
        <w:rPr>
          <w:rFonts w:ascii="Times New Roman" w:hAnsi="Times New Roman"/>
          <w:b/>
          <w:i/>
          <w:iCs/>
          <w:lang w:eastAsia="pl-PL"/>
        </w:rPr>
        <w:t>Termin realizacji prac</w:t>
      </w:r>
    </w:p>
    <w:p w14:paraId="2DCC67C7" w14:textId="4CF61993" w:rsidR="00556C39" w:rsidRPr="00556C39" w:rsidRDefault="00556C39" w:rsidP="00556C39">
      <w:pPr>
        <w:pStyle w:val="Akapitzlist"/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  <w:r w:rsidRPr="00556C39">
        <w:rPr>
          <w:rFonts w:ascii="Times New Roman" w:hAnsi="Times New Roman"/>
          <w:bCs/>
          <w:i/>
          <w:sz w:val="20"/>
          <w:szCs w:val="20"/>
          <w:lang w:eastAsia="pl-PL"/>
        </w:rPr>
        <w:t xml:space="preserve">Przewidywany termin rozpoczęcia prac-   od </w:t>
      </w:r>
      <w:proofErr w:type="gramStart"/>
      <w:r w:rsidRPr="00556C39">
        <w:rPr>
          <w:rFonts w:ascii="Times New Roman" w:hAnsi="Times New Roman"/>
          <w:bCs/>
          <w:i/>
          <w:sz w:val="20"/>
          <w:szCs w:val="20"/>
          <w:lang w:eastAsia="pl-PL"/>
        </w:rPr>
        <w:t>momentu  podpisania</w:t>
      </w:r>
      <w:proofErr w:type="gramEnd"/>
      <w:r w:rsidRPr="00556C39">
        <w:rPr>
          <w:rFonts w:ascii="Times New Roman" w:hAnsi="Times New Roman"/>
          <w:bCs/>
          <w:i/>
          <w:sz w:val="20"/>
          <w:szCs w:val="20"/>
          <w:lang w:eastAsia="pl-PL"/>
        </w:rPr>
        <w:t xml:space="preserve"> </w:t>
      </w:r>
      <w:proofErr w:type="gramStart"/>
      <w:r w:rsidRPr="00556C39">
        <w:rPr>
          <w:rFonts w:ascii="Times New Roman" w:hAnsi="Times New Roman"/>
          <w:bCs/>
          <w:i/>
          <w:sz w:val="20"/>
          <w:szCs w:val="20"/>
          <w:lang w:eastAsia="pl-PL"/>
        </w:rPr>
        <w:t>umowy ,</w:t>
      </w:r>
      <w:proofErr w:type="gramEnd"/>
      <w:r w:rsidRPr="00556C39">
        <w:rPr>
          <w:rFonts w:ascii="Times New Roman" w:hAnsi="Times New Roman"/>
          <w:bCs/>
          <w:i/>
          <w:sz w:val="20"/>
          <w:szCs w:val="20"/>
          <w:lang w:eastAsia="pl-PL"/>
        </w:rPr>
        <w:t xml:space="preserve"> zakończenie m</w:t>
      </w:r>
      <w:r w:rsidRPr="00556C39">
        <w:rPr>
          <w:rFonts w:ascii="Times New Roman" w:hAnsi="Times New Roman"/>
          <w:bCs/>
          <w:i/>
          <w:iCs/>
          <w:sz w:val="20"/>
          <w:szCs w:val="20"/>
          <w:lang w:eastAsia="pl-PL"/>
        </w:rPr>
        <w:t>aksymalnie do 30 października 2026 r.</w:t>
      </w:r>
    </w:p>
    <w:p w14:paraId="31D70050" w14:textId="2BDB66C2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Cs/>
          <w:sz w:val="20"/>
          <w:szCs w:val="20"/>
          <w:lang w:eastAsia="pl-PL"/>
        </w:rPr>
      </w:pPr>
    </w:p>
    <w:sectPr w:rsidR="003F1B47" w:rsidRPr="00AD169B" w:rsidSect="00AD169B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9D126" w14:textId="77777777" w:rsidR="00E10CF3" w:rsidRDefault="00E10CF3" w:rsidP="004C10B3">
      <w:pPr>
        <w:spacing w:before="0" w:after="0"/>
      </w:pPr>
      <w:r>
        <w:separator/>
      </w:r>
    </w:p>
  </w:endnote>
  <w:endnote w:type="continuationSeparator" w:id="0">
    <w:p w14:paraId="2BE65FAE" w14:textId="77777777" w:rsidR="00E10CF3" w:rsidRDefault="00E10CF3" w:rsidP="004C10B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A8126" w14:textId="77777777" w:rsidR="00E10CF3" w:rsidRDefault="00E10CF3" w:rsidP="004C10B3">
      <w:pPr>
        <w:spacing w:before="0" w:after="0"/>
      </w:pPr>
      <w:r>
        <w:separator/>
      </w:r>
    </w:p>
  </w:footnote>
  <w:footnote w:type="continuationSeparator" w:id="0">
    <w:p w14:paraId="5CED8A73" w14:textId="77777777" w:rsidR="00E10CF3" w:rsidRDefault="00E10CF3" w:rsidP="004C10B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4769E"/>
    <w:multiLevelType w:val="hybridMultilevel"/>
    <w:tmpl w:val="4A3C6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5197B"/>
    <w:multiLevelType w:val="hybridMultilevel"/>
    <w:tmpl w:val="86CCC140"/>
    <w:lvl w:ilvl="0" w:tplc="18885A2A">
      <w:start w:val="4"/>
      <w:numFmt w:val="decimal"/>
      <w:lvlText w:val="%1."/>
      <w:lvlJc w:val="left"/>
      <w:pPr>
        <w:ind w:left="1062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" w15:restartNumberingAfterBreak="0">
    <w:nsid w:val="199A67EF"/>
    <w:multiLevelType w:val="hybridMultilevel"/>
    <w:tmpl w:val="7F24EF2A"/>
    <w:lvl w:ilvl="0" w:tplc="964EBCF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C9E0D6F"/>
    <w:multiLevelType w:val="hybridMultilevel"/>
    <w:tmpl w:val="09DEF8A6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93E75B8"/>
    <w:multiLevelType w:val="hybridMultilevel"/>
    <w:tmpl w:val="B97E94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077021A"/>
    <w:multiLevelType w:val="hybridMultilevel"/>
    <w:tmpl w:val="961C578C"/>
    <w:lvl w:ilvl="0" w:tplc="0415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68717E9"/>
    <w:multiLevelType w:val="hybridMultilevel"/>
    <w:tmpl w:val="D22ECB2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F595169"/>
    <w:multiLevelType w:val="hybridMultilevel"/>
    <w:tmpl w:val="F0E8877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FD01593"/>
    <w:multiLevelType w:val="hybridMultilevel"/>
    <w:tmpl w:val="015EF542"/>
    <w:lvl w:ilvl="0" w:tplc="4DB2169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4580AED"/>
    <w:multiLevelType w:val="hybridMultilevel"/>
    <w:tmpl w:val="9B2A2B9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4894C11"/>
    <w:multiLevelType w:val="hybridMultilevel"/>
    <w:tmpl w:val="1B98DD8A"/>
    <w:lvl w:ilvl="0" w:tplc="4C421360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5270B2E"/>
    <w:multiLevelType w:val="hybridMultilevel"/>
    <w:tmpl w:val="3EBAF578"/>
    <w:lvl w:ilvl="0" w:tplc="6B62FDF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2" w15:restartNumberingAfterBreak="0">
    <w:nsid w:val="62854235"/>
    <w:multiLevelType w:val="hybridMultilevel"/>
    <w:tmpl w:val="4858E78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762B233D"/>
    <w:multiLevelType w:val="hybridMultilevel"/>
    <w:tmpl w:val="386A95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5686093">
    <w:abstractNumId w:val="10"/>
  </w:num>
  <w:num w:numId="2" w16cid:durableId="397364592">
    <w:abstractNumId w:val="9"/>
  </w:num>
  <w:num w:numId="3" w16cid:durableId="1459496291">
    <w:abstractNumId w:val="8"/>
  </w:num>
  <w:num w:numId="4" w16cid:durableId="1128667773">
    <w:abstractNumId w:val="2"/>
  </w:num>
  <w:num w:numId="5" w16cid:durableId="740443014">
    <w:abstractNumId w:val="1"/>
  </w:num>
  <w:num w:numId="6" w16cid:durableId="1730110040">
    <w:abstractNumId w:val="0"/>
  </w:num>
  <w:num w:numId="7" w16cid:durableId="4606535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19346153">
    <w:abstractNumId w:val="12"/>
  </w:num>
  <w:num w:numId="9" w16cid:durableId="1268003855">
    <w:abstractNumId w:val="5"/>
  </w:num>
  <w:num w:numId="10" w16cid:durableId="1595742321">
    <w:abstractNumId w:val="11"/>
  </w:num>
  <w:num w:numId="11" w16cid:durableId="935988964">
    <w:abstractNumId w:val="3"/>
  </w:num>
  <w:num w:numId="12" w16cid:durableId="1465155499">
    <w:abstractNumId w:val="6"/>
  </w:num>
  <w:num w:numId="13" w16cid:durableId="414977106">
    <w:abstractNumId w:val="7"/>
  </w:num>
  <w:num w:numId="14" w16cid:durableId="1592355524">
    <w:abstractNumId w:val="13"/>
  </w:num>
  <w:num w:numId="15" w16cid:durableId="622169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6E37"/>
    <w:rsid w:val="00001B17"/>
    <w:rsid w:val="00013A03"/>
    <w:rsid w:val="000243BA"/>
    <w:rsid w:val="0003134D"/>
    <w:rsid w:val="000314EC"/>
    <w:rsid w:val="000503A2"/>
    <w:rsid w:val="0006238F"/>
    <w:rsid w:val="00081C4C"/>
    <w:rsid w:val="00083813"/>
    <w:rsid w:val="00083CC4"/>
    <w:rsid w:val="00090F82"/>
    <w:rsid w:val="00095E19"/>
    <w:rsid w:val="000B2A00"/>
    <w:rsid w:val="000B2EE8"/>
    <w:rsid w:val="000B2FD3"/>
    <w:rsid w:val="000D06CA"/>
    <w:rsid w:val="000D1062"/>
    <w:rsid w:val="000D1200"/>
    <w:rsid w:val="000D74DA"/>
    <w:rsid w:val="00107156"/>
    <w:rsid w:val="0011795E"/>
    <w:rsid w:val="00120F4C"/>
    <w:rsid w:val="00131C37"/>
    <w:rsid w:val="00143EEE"/>
    <w:rsid w:val="00145AAD"/>
    <w:rsid w:val="0015211F"/>
    <w:rsid w:val="00156136"/>
    <w:rsid w:val="00160A8B"/>
    <w:rsid w:val="00171A01"/>
    <w:rsid w:val="00175D87"/>
    <w:rsid w:val="0019133C"/>
    <w:rsid w:val="001A2A70"/>
    <w:rsid w:val="001A33C0"/>
    <w:rsid w:val="001A3E4F"/>
    <w:rsid w:val="001B5F77"/>
    <w:rsid w:val="001B6E6E"/>
    <w:rsid w:val="001C077A"/>
    <w:rsid w:val="001D1BB3"/>
    <w:rsid w:val="001D21C7"/>
    <w:rsid w:val="00203AAC"/>
    <w:rsid w:val="00206502"/>
    <w:rsid w:val="00217C34"/>
    <w:rsid w:val="00217C57"/>
    <w:rsid w:val="00231A64"/>
    <w:rsid w:val="00231DA5"/>
    <w:rsid w:val="00232F47"/>
    <w:rsid w:val="00236C92"/>
    <w:rsid w:val="002650BD"/>
    <w:rsid w:val="002839FE"/>
    <w:rsid w:val="002C56BC"/>
    <w:rsid w:val="002C7962"/>
    <w:rsid w:val="002E1D6B"/>
    <w:rsid w:val="002E5CB9"/>
    <w:rsid w:val="003053B6"/>
    <w:rsid w:val="00336404"/>
    <w:rsid w:val="003364D8"/>
    <w:rsid w:val="00356371"/>
    <w:rsid w:val="003646FC"/>
    <w:rsid w:val="003704E3"/>
    <w:rsid w:val="0039289C"/>
    <w:rsid w:val="003C1FF5"/>
    <w:rsid w:val="003D281A"/>
    <w:rsid w:val="003F1B47"/>
    <w:rsid w:val="0040107F"/>
    <w:rsid w:val="004038F1"/>
    <w:rsid w:val="00450B3C"/>
    <w:rsid w:val="0045226C"/>
    <w:rsid w:val="00456054"/>
    <w:rsid w:val="00460B5C"/>
    <w:rsid w:val="0046186D"/>
    <w:rsid w:val="004773FE"/>
    <w:rsid w:val="00486726"/>
    <w:rsid w:val="004B2AD7"/>
    <w:rsid w:val="004C10B3"/>
    <w:rsid w:val="004C228C"/>
    <w:rsid w:val="004D4AD2"/>
    <w:rsid w:val="004D6DF5"/>
    <w:rsid w:val="004E32BE"/>
    <w:rsid w:val="004F406D"/>
    <w:rsid w:val="004F7D69"/>
    <w:rsid w:val="00500761"/>
    <w:rsid w:val="0054210A"/>
    <w:rsid w:val="00556C39"/>
    <w:rsid w:val="0058261F"/>
    <w:rsid w:val="00590064"/>
    <w:rsid w:val="00590FD5"/>
    <w:rsid w:val="005A67C5"/>
    <w:rsid w:val="005B59FD"/>
    <w:rsid w:val="005C31C0"/>
    <w:rsid w:val="005C593B"/>
    <w:rsid w:val="005C7B1A"/>
    <w:rsid w:val="005D7694"/>
    <w:rsid w:val="005E0DFD"/>
    <w:rsid w:val="005E1CB5"/>
    <w:rsid w:val="00605322"/>
    <w:rsid w:val="00605F74"/>
    <w:rsid w:val="006271CF"/>
    <w:rsid w:val="006313BC"/>
    <w:rsid w:val="006333F8"/>
    <w:rsid w:val="00663D34"/>
    <w:rsid w:val="00663E1C"/>
    <w:rsid w:val="00666ABE"/>
    <w:rsid w:val="00667A06"/>
    <w:rsid w:val="00670E33"/>
    <w:rsid w:val="006906F6"/>
    <w:rsid w:val="00696555"/>
    <w:rsid w:val="00696C75"/>
    <w:rsid w:val="006A1834"/>
    <w:rsid w:val="006D2682"/>
    <w:rsid w:val="006D6E14"/>
    <w:rsid w:val="006E27F7"/>
    <w:rsid w:val="006E2DC2"/>
    <w:rsid w:val="006E516A"/>
    <w:rsid w:val="0071786A"/>
    <w:rsid w:val="007257EC"/>
    <w:rsid w:val="00735E53"/>
    <w:rsid w:val="0075557E"/>
    <w:rsid w:val="00776E80"/>
    <w:rsid w:val="00787459"/>
    <w:rsid w:val="00791F80"/>
    <w:rsid w:val="007A259C"/>
    <w:rsid w:val="007C0274"/>
    <w:rsid w:val="007D27A1"/>
    <w:rsid w:val="007E4781"/>
    <w:rsid w:val="007F00F3"/>
    <w:rsid w:val="00815342"/>
    <w:rsid w:val="00815FC2"/>
    <w:rsid w:val="00835224"/>
    <w:rsid w:val="00854167"/>
    <w:rsid w:val="00861AC4"/>
    <w:rsid w:val="00866015"/>
    <w:rsid w:val="008757F7"/>
    <w:rsid w:val="00881368"/>
    <w:rsid w:val="00886E37"/>
    <w:rsid w:val="0089112D"/>
    <w:rsid w:val="008976DD"/>
    <w:rsid w:val="008A5BBE"/>
    <w:rsid w:val="008C4732"/>
    <w:rsid w:val="008C695F"/>
    <w:rsid w:val="008E45DF"/>
    <w:rsid w:val="008F44CE"/>
    <w:rsid w:val="008F565F"/>
    <w:rsid w:val="00913317"/>
    <w:rsid w:val="00917CB2"/>
    <w:rsid w:val="0092180D"/>
    <w:rsid w:val="00933097"/>
    <w:rsid w:val="00934AED"/>
    <w:rsid w:val="00940C79"/>
    <w:rsid w:val="0094362D"/>
    <w:rsid w:val="00953995"/>
    <w:rsid w:val="00965468"/>
    <w:rsid w:val="00966D8E"/>
    <w:rsid w:val="00970760"/>
    <w:rsid w:val="009771AA"/>
    <w:rsid w:val="009809AB"/>
    <w:rsid w:val="009844C6"/>
    <w:rsid w:val="00992812"/>
    <w:rsid w:val="009A7748"/>
    <w:rsid w:val="009A77EA"/>
    <w:rsid w:val="009C25CC"/>
    <w:rsid w:val="009D0F4C"/>
    <w:rsid w:val="009F6F80"/>
    <w:rsid w:val="00A074F9"/>
    <w:rsid w:val="00A220FC"/>
    <w:rsid w:val="00A6497E"/>
    <w:rsid w:val="00A67DD3"/>
    <w:rsid w:val="00A77E47"/>
    <w:rsid w:val="00A828FE"/>
    <w:rsid w:val="00A87192"/>
    <w:rsid w:val="00A94864"/>
    <w:rsid w:val="00AB01EF"/>
    <w:rsid w:val="00AB2AC7"/>
    <w:rsid w:val="00AD169B"/>
    <w:rsid w:val="00B145DE"/>
    <w:rsid w:val="00B25667"/>
    <w:rsid w:val="00B51512"/>
    <w:rsid w:val="00B51CE6"/>
    <w:rsid w:val="00B57E36"/>
    <w:rsid w:val="00B822B5"/>
    <w:rsid w:val="00B82676"/>
    <w:rsid w:val="00B84D6D"/>
    <w:rsid w:val="00BC6D74"/>
    <w:rsid w:val="00BD2F63"/>
    <w:rsid w:val="00BE5277"/>
    <w:rsid w:val="00BF64F2"/>
    <w:rsid w:val="00C232F7"/>
    <w:rsid w:val="00C3798D"/>
    <w:rsid w:val="00C549CC"/>
    <w:rsid w:val="00C55AC2"/>
    <w:rsid w:val="00C60ABE"/>
    <w:rsid w:val="00C746CA"/>
    <w:rsid w:val="00C81C62"/>
    <w:rsid w:val="00C85915"/>
    <w:rsid w:val="00CB1892"/>
    <w:rsid w:val="00CB4642"/>
    <w:rsid w:val="00CB6E76"/>
    <w:rsid w:val="00CD2052"/>
    <w:rsid w:val="00CE189B"/>
    <w:rsid w:val="00CE33BB"/>
    <w:rsid w:val="00CE6B3C"/>
    <w:rsid w:val="00CF0868"/>
    <w:rsid w:val="00CF15D2"/>
    <w:rsid w:val="00CF54D3"/>
    <w:rsid w:val="00D16B83"/>
    <w:rsid w:val="00D4166C"/>
    <w:rsid w:val="00D524D3"/>
    <w:rsid w:val="00D62DDD"/>
    <w:rsid w:val="00D66824"/>
    <w:rsid w:val="00D67D3F"/>
    <w:rsid w:val="00D744E2"/>
    <w:rsid w:val="00D74D59"/>
    <w:rsid w:val="00D91E2F"/>
    <w:rsid w:val="00D94061"/>
    <w:rsid w:val="00DA0958"/>
    <w:rsid w:val="00DA299C"/>
    <w:rsid w:val="00DE068F"/>
    <w:rsid w:val="00DF6B79"/>
    <w:rsid w:val="00DF6D51"/>
    <w:rsid w:val="00E0260B"/>
    <w:rsid w:val="00E10CF3"/>
    <w:rsid w:val="00E1707D"/>
    <w:rsid w:val="00E21398"/>
    <w:rsid w:val="00E27020"/>
    <w:rsid w:val="00E27224"/>
    <w:rsid w:val="00E4085F"/>
    <w:rsid w:val="00E443AE"/>
    <w:rsid w:val="00E5494B"/>
    <w:rsid w:val="00E6447A"/>
    <w:rsid w:val="00E664D6"/>
    <w:rsid w:val="00E92383"/>
    <w:rsid w:val="00E927A6"/>
    <w:rsid w:val="00EE2074"/>
    <w:rsid w:val="00EF25FA"/>
    <w:rsid w:val="00EF6DE3"/>
    <w:rsid w:val="00F16D15"/>
    <w:rsid w:val="00F345F4"/>
    <w:rsid w:val="00F42AF3"/>
    <w:rsid w:val="00F47E0A"/>
    <w:rsid w:val="00F52A66"/>
    <w:rsid w:val="00F65451"/>
    <w:rsid w:val="00F66075"/>
    <w:rsid w:val="00F94060"/>
    <w:rsid w:val="00FA4356"/>
    <w:rsid w:val="00FA4CC9"/>
    <w:rsid w:val="00FB3AFB"/>
    <w:rsid w:val="00FB65ED"/>
    <w:rsid w:val="00FC41E0"/>
    <w:rsid w:val="00FD4E5D"/>
    <w:rsid w:val="00FE3286"/>
    <w:rsid w:val="00FE5181"/>
    <w:rsid w:val="00FF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4E9EC"/>
  <w15:docId w15:val="{B9BA396C-08A5-4BE4-BDA0-DDDFB5560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6E37"/>
    <w:pPr>
      <w:spacing w:before="120" w:after="120" w:line="240" w:lineRule="auto"/>
      <w:ind w:left="709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01B17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5E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5E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5E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5E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5E1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5E1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E19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10B3"/>
    <w:pPr>
      <w:spacing w:before="0"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10B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C10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9a3fe-6d2f-4b4d-a836-e8373b8032a4" xsi:nil="true"/>
    <lcf76f155ced4ddcb4097134ff3c332f xmlns="02f3e62e-39fd-4068-ad70-21716ee1244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273A0CD550314E807C9556543AF4D2" ma:contentTypeVersion="16" ma:contentTypeDescription="Utwórz nowy dokument." ma:contentTypeScope="" ma:versionID="8099238f163064ef642bab15ce4702b3">
  <xsd:schema xmlns:xsd="http://www.w3.org/2001/XMLSchema" xmlns:xs="http://www.w3.org/2001/XMLSchema" xmlns:p="http://schemas.microsoft.com/office/2006/metadata/properties" xmlns:ns2="02f3e62e-39fd-4068-ad70-21716ee12440" xmlns:ns3="b849a3fe-6d2f-4b4d-a836-e8373b8032a4" targetNamespace="http://schemas.microsoft.com/office/2006/metadata/properties" ma:root="true" ma:fieldsID="9055091406c7541b4b6d3a6c3da8fcb5" ns2:_="" ns3:_="">
    <xsd:import namespace="02f3e62e-39fd-4068-ad70-21716ee12440"/>
    <xsd:import namespace="b849a3fe-6d2f-4b4d-a836-e8373b803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e62e-39fd-4068-ad70-21716ee12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9a3fe-6d2f-4b4d-a836-e8373b803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079a515-1dad-4265-8af1-54003bb7467c}" ma:internalName="TaxCatchAll" ma:showField="CatchAllData" ma:web="b849a3fe-6d2f-4b4d-a836-e8373b803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67DE5D-C838-4358-8DB4-B643B8F7AD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60D4DA-B14E-493F-809B-89872D5AA574}">
  <ds:schemaRefs>
    <ds:schemaRef ds:uri="http://schemas.microsoft.com/office/2006/metadata/properties"/>
    <ds:schemaRef ds:uri="http://schemas.microsoft.com/office/infopath/2007/PartnerControls"/>
    <ds:schemaRef ds:uri="b849a3fe-6d2f-4b4d-a836-e8373b8032a4"/>
    <ds:schemaRef ds:uri="02f3e62e-39fd-4068-ad70-21716ee12440"/>
  </ds:schemaRefs>
</ds:datastoreItem>
</file>

<file path=customXml/itemProps3.xml><?xml version="1.0" encoding="utf-8"?>
<ds:datastoreItem xmlns:ds="http://schemas.openxmlformats.org/officeDocument/2006/customXml" ds:itemID="{A0F0B7F1-CC08-4F91-824F-3FDE2141F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3e62e-39fd-4068-ad70-21716ee12440"/>
    <ds:schemaRef ds:uri="b849a3fe-6d2f-4b4d-a836-e8373b803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02CDEB-3DC1-46E0-A5B0-2AC740CEC3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400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Klusek</dc:creator>
  <cp:lastModifiedBy>Dominika Głuch</cp:lastModifiedBy>
  <cp:revision>68</cp:revision>
  <cp:lastPrinted>2025-07-21T07:12:00Z</cp:lastPrinted>
  <dcterms:created xsi:type="dcterms:W3CDTF">2019-04-10T11:54:00Z</dcterms:created>
  <dcterms:modified xsi:type="dcterms:W3CDTF">2026-08-13T12:05:00Z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0x0101000D273A0CD550314E807C9556543AF4D2</vt:lpwstr>
  </property>
</Properties>
</file>